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93F" w:rsidRDefault="0029693F" w:rsidP="00D408CF">
      <w:pPr>
        <w:spacing w:before="120" w:after="120"/>
        <w:outlineLvl w:val="0"/>
        <w:rPr>
          <w:rFonts w:ascii="Calibri" w:hAnsi="Calibri" w:cs="Arial"/>
          <w:b/>
          <w:bCs/>
          <w:i/>
          <w:sz w:val="28"/>
          <w:szCs w:val="28"/>
        </w:rPr>
      </w:pPr>
    </w:p>
    <w:p w:rsidR="0029693F" w:rsidRPr="00B0052F" w:rsidRDefault="0029693F" w:rsidP="0029693F">
      <w:pPr>
        <w:spacing w:before="120" w:after="120"/>
        <w:jc w:val="center"/>
        <w:outlineLvl w:val="0"/>
        <w:rPr>
          <w:rFonts w:ascii="Calibri" w:hAnsi="Calibri" w:cs="Arial"/>
          <w:b/>
          <w:bCs/>
          <w:i/>
          <w:sz w:val="28"/>
          <w:szCs w:val="28"/>
        </w:rPr>
      </w:pPr>
      <w:r w:rsidRPr="00B0052F">
        <w:rPr>
          <w:rFonts w:ascii="Calibri" w:hAnsi="Calibri" w:cs="Arial"/>
          <w:b/>
          <w:bCs/>
          <w:i/>
          <w:sz w:val="28"/>
          <w:szCs w:val="28"/>
        </w:rPr>
        <w:t>PODDODAVATELSKÉ SCHÉMA</w:t>
      </w:r>
    </w:p>
    <w:p w:rsidR="0029693F" w:rsidRDefault="0029693F" w:rsidP="0029693F">
      <w:pPr>
        <w:pStyle w:val="Nadpis1"/>
        <w:spacing w:before="0" w:after="0"/>
        <w:ind w:left="360"/>
        <w:jc w:val="center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b w:val="0"/>
          <w:sz w:val="24"/>
          <w:szCs w:val="24"/>
          <w:u w:val="single"/>
        </w:rPr>
        <w:t>v rámci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veřejné zakázky</w:t>
      </w:r>
      <w:r>
        <w:rPr>
          <w:rFonts w:ascii="Calibri" w:hAnsi="Calibri"/>
          <w:b w:val="0"/>
          <w:sz w:val="24"/>
          <w:szCs w:val="24"/>
          <w:u w:val="single"/>
        </w:rPr>
        <w:t xml:space="preserve"> malého rozsahu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</w:t>
      </w:r>
    </w:p>
    <w:p w:rsidR="00D408CF" w:rsidRPr="00D408CF" w:rsidRDefault="0064731A" w:rsidP="00D408CF">
      <w:pPr>
        <w:widowControl w:val="0"/>
        <w:tabs>
          <w:tab w:val="left" w:pos="360"/>
        </w:tabs>
        <w:spacing w:after="120"/>
        <w:jc w:val="center"/>
        <w:rPr>
          <w:rFonts w:ascii="Calibri" w:hAnsi="Calibri"/>
          <w:sz w:val="28"/>
          <w:szCs w:val="20"/>
        </w:rPr>
      </w:pPr>
      <w:r>
        <w:rPr>
          <w:rFonts w:ascii="Calibri" w:hAnsi="Calibri"/>
          <w:b/>
          <w:sz w:val="28"/>
          <w:szCs w:val="20"/>
        </w:rPr>
        <w:t>Stavební úpravy a nadstavba RD Poličná č.p. 157</w:t>
      </w:r>
      <w:bookmarkStart w:id="0" w:name="_GoBack"/>
      <w:bookmarkEnd w:id="0"/>
    </w:p>
    <w:p w:rsidR="0029693F" w:rsidRPr="00B0052F" w:rsidRDefault="0029693F" w:rsidP="0029693F">
      <w:pPr>
        <w:widowControl w:val="0"/>
        <w:spacing w:after="120"/>
        <w:jc w:val="center"/>
        <w:rPr>
          <w:rFonts w:ascii="Calibri" w:hAnsi="Calibri" w:cs="Arial"/>
          <w:b/>
          <w:sz w:val="36"/>
          <w:szCs w:val="36"/>
        </w:rPr>
      </w:pPr>
    </w:p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4320"/>
        <w:gridCol w:w="2160"/>
        <w:gridCol w:w="1620"/>
      </w:tblGrid>
      <w:tr w:rsidR="0029693F" w:rsidRPr="00B0052F" w:rsidTr="001E5998">
        <w:trPr>
          <w:trHeight w:val="507"/>
          <w:jc w:val="center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9693F" w:rsidRPr="00B0052F" w:rsidRDefault="0029693F" w:rsidP="001E5998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Číslo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9693F" w:rsidRPr="00B0052F" w:rsidRDefault="0029693F" w:rsidP="001E5998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Popis části veřejné zakázky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9693F" w:rsidRPr="00B0052F" w:rsidRDefault="0029693F" w:rsidP="001E5998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Označení pod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dodavatele </w:t>
            </w:r>
          </w:p>
          <w:p w:rsidR="0029693F" w:rsidRPr="00B0052F" w:rsidRDefault="0029693F" w:rsidP="001E5998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(obchodní firma, IČ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9693F" w:rsidRPr="00B0052F" w:rsidRDefault="0029693F" w:rsidP="001E5998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Výše finančního plnění v Kč </w:t>
            </w:r>
          </w:p>
          <w:p w:rsidR="0029693F" w:rsidRPr="00B0052F" w:rsidRDefault="0029693F" w:rsidP="001E5998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včetně DPH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9693F" w:rsidRPr="00B0052F" w:rsidRDefault="0029693F" w:rsidP="001E5998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Podíl v %</w:t>
            </w:r>
          </w:p>
        </w:tc>
      </w:tr>
      <w:tr w:rsidR="0029693F" w:rsidRPr="00B0052F" w:rsidTr="001E5998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29693F" w:rsidRPr="00B0052F" w:rsidTr="001E5998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29693F" w:rsidRPr="00B0052F" w:rsidTr="001E5998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29693F" w:rsidRPr="00B0052F" w:rsidTr="001E5998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4.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29693F" w:rsidRPr="00B0052F" w:rsidTr="001E5998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5.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29693F" w:rsidRPr="00B0052F" w:rsidTr="001E5998">
        <w:trPr>
          <w:trHeight w:val="480"/>
          <w:jc w:val="center"/>
        </w:trPr>
        <w:tc>
          <w:tcPr>
            <w:tcW w:w="1234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Celkový podíl v %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93F" w:rsidRPr="00B0052F" w:rsidRDefault="0029693F" w:rsidP="001E5998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</w:tbl>
    <w:p w:rsidR="0029693F" w:rsidRPr="00B0052F" w:rsidRDefault="0029693F" w:rsidP="0029693F">
      <w:pPr>
        <w:rPr>
          <w:rFonts w:ascii="Calibri" w:hAnsi="Calibri" w:cs="Arial"/>
          <w:bCs/>
          <w:i/>
          <w:iCs/>
          <w:sz w:val="22"/>
          <w:szCs w:val="22"/>
        </w:rPr>
      </w:pPr>
      <w:r w:rsidRPr="00B0052F">
        <w:rPr>
          <w:rFonts w:ascii="Calibri" w:hAnsi="Calibri" w:cs="Arial"/>
          <w:bCs/>
          <w:i/>
          <w:iCs/>
          <w:sz w:val="22"/>
          <w:szCs w:val="22"/>
        </w:rPr>
        <w:t>(pozn. dodavatel může doplnit v případě potřeby i další řádky)</w:t>
      </w:r>
    </w:p>
    <w:p w:rsidR="0029693F" w:rsidRPr="00B0052F" w:rsidRDefault="0029693F" w:rsidP="0029693F">
      <w:pPr>
        <w:rPr>
          <w:rFonts w:ascii="Calibri" w:hAnsi="Calibri" w:cs="Arial"/>
          <w:sz w:val="22"/>
          <w:szCs w:val="22"/>
        </w:rPr>
      </w:pPr>
    </w:p>
    <w:p w:rsidR="0029693F" w:rsidRPr="00B0052F" w:rsidRDefault="0029693F" w:rsidP="0029693F">
      <w:pPr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>V(e)……………………. dne ……………………..</w:t>
      </w:r>
    </w:p>
    <w:p w:rsidR="0029693F" w:rsidRPr="00B0052F" w:rsidRDefault="0029693F" w:rsidP="0029693F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:rsidR="0029693F" w:rsidRPr="00B0052F" w:rsidRDefault="0029693F" w:rsidP="0029693F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……………..………………………….</w:t>
      </w:r>
    </w:p>
    <w:p w:rsidR="0029693F" w:rsidRPr="00B0052F" w:rsidRDefault="0029693F" w:rsidP="0029693F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Jméno, příjmení a funkce oprávněné osoby</w:t>
      </w:r>
    </w:p>
    <w:p w:rsidR="0029693F" w:rsidRPr="00B0052F" w:rsidRDefault="0029693F" w:rsidP="0029693F">
      <w:pPr>
        <w:tabs>
          <w:tab w:val="center" w:pos="9639"/>
        </w:tabs>
        <w:rPr>
          <w:rFonts w:ascii="Calibri" w:hAnsi="Calibri" w:cs="Arial"/>
          <w:bCs/>
          <w:i/>
          <w:iCs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podpis (případně razítko)</w:t>
      </w:r>
    </w:p>
    <w:p w:rsidR="00261843" w:rsidRPr="0029693F" w:rsidRDefault="0029693F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</w:p>
    <w:sectPr w:rsidR="00261843" w:rsidRPr="0029693F" w:rsidSect="000207F6">
      <w:head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391" w:rsidRDefault="00D408CF">
      <w:r>
        <w:separator/>
      </w:r>
    </w:p>
  </w:endnote>
  <w:endnote w:type="continuationSeparator" w:id="0">
    <w:p w:rsidR="00065391" w:rsidRDefault="00D4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391" w:rsidRDefault="00D408CF">
      <w:r>
        <w:separator/>
      </w:r>
    </w:p>
  </w:footnote>
  <w:footnote w:type="continuationSeparator" w:id="0">
    <w:p w:rsidR="00065391" w:rsidRDefault="00D40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390" w:rsidRDefault="0029693F" w:rsidP="00E11156">
    <w:pPr>
      <w:pStyle w:val="Zhlav"/>
      <w:tabs>
        <w:tab w:val="clear" w:pos="9072"/>
        <w:tab w:val="left" w:pos="980"/>
        <w:tab w:val="right" w:pos="14002"/>
      </w:tabs>
    </w:pPr>
    <w:r>
      <w:tab/>
    </w:r>
    <w:r w:rsidR="0064731A">
      <w:rPr>
        <w:noProof/>
      </w:rPr>
      <w:drawing>
        <wp:inline distT="0" distB="0" distL="0" distR="0">
          <wp:extent cx="19202400" cy="5991225"/>
          <wp:effectExtent l="0" t="0" r="0" b="9525"/>
          <wp:docPr id="1" name="obrázek 1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9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64731A">
      <w:rPr>
        <w:noProof/>
      </w:rPr>
      <w:drawing>
        <wp:inline distT="0" distB="0" distL="0" distR="0">
          <wp:extent cx="19202400" cy="5991225"/>
          <wp:effectExtent l="0" t="0" r="0" b="9525"/>
          <wp:docPr id="2" name="obrázek 2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9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731A">
      <w:rPr>
        <w:noProof/>
      </w:rPr>
      <w:drawing>
        <wp:inline distT="0" distB="0" distL="0" distR="0">
          <wp:extent cx="19202400" cy="5991225"/>
          <wp:effectExtent l="0" t="0" r="0" b="9525"/>
          <wp:docPr id="3" name="obrázek 3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9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64731A">
      <w:rPr>
        <w:noProof/>
      </w:rPr>
      <w:drawing>
        <wp:inline distT="0" distB="0" distL="0" distR="0">
          <wp:extent cx="19202400" cy="5991225"/>
          <wp:effectExtent l="0" t="0" r="0" b="9525"/>
          <wp:docPr id="4" name="obrázek 4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9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64731A">
      <w:rPr>
        <w:noProof/>
      </w:rPr>
      <w:drawing>
        <wp:inline distT="0" distB="0" distL="0" distR="0">
          <wp:extent cx="19202400" cy="5991225"/>
          <wp:effectExtent l="0" t="0" r="0" b="9525"/>
          <wp:docPr id="5" name="obrázek 5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9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C5692"/>
    <w:multiLevelType w:val="hybridMultilevel"/>
    <w:tmpl w:val="3CC857E2"/>
    <w:lvl w:ilvl="0" w:tplc="23A4D1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0DE94B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7E959A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162C1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3F"/>
    <w:rsid w:val="00065391"/>
    <w:rsid w:val="00261843"/>
    <w:rsid w:val="0029693F"/>
    <w:rsid w:val="0064731A"/>
    <w:rsid w:val="00D4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  <w15:docId w15:val="{C38D62E0-05C0-4B52-A8DD-AC10F236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693F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693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693F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2969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9693F"/>
    <w:rPr>
      <w:rFonts w:ascii="Verdana" w:eastAsia="Times New Roman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Rapantová Lucie, Mgr.</cp:lastModifiedBy>
  <cp:revision>2</cp:revision>
  <dcterms:created xsi:type="dcterms:W3CDTF">2020-07-16T12:40:00Z</dcterms:created>
  <dcterms:modified xsi:type="dcterms:W3CDTF">2020-07-16T12:40:00Z</dcterms:modified>
</cp:coreProperties>
</file>