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21B1" w14:textId="77777777" w:rsidR="00D968EE" w:rsidRPr="00597EC7" w:rsidRDefault="00D968EE" w:rsidP="00D968EE">
      <w:pPr>
        <w:jc w:val="center"/>
        <w:rPr>
          <w:rFonts w:ascii="Calibri" w:hAnsi="Calibri"/>
          <w:b/>
          <w:sz w:val="40"/>
          <w:szCs w:val="40"/>
        </w:rPr>
      </w:pPr>
      <w:r w:rsidRPr="00597EC7">
        <w:rPr>
          <w:rFonts w:ascii="Calibri" w:hAnsi="Calibri"/>
          <w:b/>
          <w:sz w:val="40"/>
          <w:szCs w:val="40"/>
        </w:rPr>
        <w:t>FORMULÁŘ – KRYCÍ LIST</w:t>
      </w:r>
    </w:p>
    <w:p w14:paraId="76596022" w14:textId="77777777" w:rsidR="00D968EE" w:rsidRPr="00E067FE" w:rsidRDefault="00D968EE" w:rsidP="00D968EE">
      <w:pPr>
        <w:rPr>
          <w:rFonts w:ascii="Calibri" w:hAnsi="Calibri"/>
        </w:rPr>
      </w:pPr>
    </w:p>
    <w:p w14:paraId="5DC9FA93" w14:textId="77777777" w:rsidR="00D968EE" w:rsidRDefault="00D968EE" w:rsidP="00D968EE">
      <w:pPr>
        <w:ind w:left="360"/>
        <w:jc w:val="center"/>
        <w:rPr>
          <w:rFonts w:ascii="Calibri" w:hAnsi="Calibri"/>
        </w:rPr>
      </w:pPr>
      <w:r w:rsidRPr="00597EC7">
        <w:rPr>
          <w:rFonts w:ascii="Calibri" w:hAnsi="Calibri"/>
        </w:rPr>
        <w:t>Pro veřejnou zakázku</w:t>
      </w:r>
    </w:p>
    <w:p w14:paraId="289ECDEB" w14:textId="77777777" w:rsidR="00D968EE" w:rsidRDefault="00D968EE" w:rsidP="00D968EE">
      <w:pPr>
        <w:ind w:left="360"/>
        <w:jc w:val="center"/>
        <w:rPr>
          <w:rFonts w:ascii="Calibri" w:hAnsi="Calibri"/>
        </w:rPr>
      </w:pPr>
    </w:p>
    <w:p w14:paraId="2FF14FA2" w14:textId="6273B12D" w:rsidR="00D968EE" w:rsidRPr="009B3D52" w:rsidRDefault="009B3D52" w:rsidP="00D968EE">
      <w:pPr>
        <w:ind w:left="36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9B3D52">
        <w:rPr>
          <w:rFonts w:asciiTheme="minorHAnsi" w:hAnsiTheme="minorHAnsi" w:cs="Arial"/>
          <w:b/>
          <w:bCs/>
          <w:sz w:val="32"/>
          <w:szCs w:val="32"/>
        </w:rPr>
        <w:t>Naučná stezka Poličná - I. etapa</w:t>
      </w:r>
    </w:p>
    <w:p w14:paraId="0B60FB4B" w14:textId="77777777" w:rsidR="009B3D52" w:rsidRDefault="009B3D52" w:rsidP="00D968EE">
      <w:pPr>
        <w:ind w:left="360"/>
        <w:jc w:val="center"/>
        <w:rPr>
          <w:rFonts w:ascii="Calibri" w:hAnsi="Calibri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6"/>
        <w:gridCol w:w="5606"/>
      </w:tblGrid>
      <w:tr w:rsidR="00D968EE" w:rsidRPr="00CA7960" w14:paraId="4852707D" w14:textId="77777777" w:rsidTr="00270301">
        <w:tc>
          <w:tcPr>
            <w:tcW w:w="3150" w:type="dxa"/>
          </w:tcPr>
          <w:p w14:paraId="5788B412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 xml:space="preserve">Uchazeč </w:t>
            </w:r>
          </w:p>
          <w:p w14:paraId="3270F58D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(obchodní firma nebo název)</w:t>
            </w:r>
          </w:p>
        </w:tc>
        <w:tc>
          <w:tcPr>
            <w:tcW w:w="5778" w:type="dxa"/>
          </w:tcPr>
          <w:p w14:paraId="3288E1FD" w14:textId="77777777" w:rsidR="00D968EE" w:rsidRPr="00CA7960" w:rsidRDefault="00D968EE" w:rsidP="00270301">
            <w:pPr>
              <w:jc w:val="center"/>
              <w:rPr>
                <w:rFonts w:ascii="Calibri" w:hAnsi="Calibri"/>
              </w:rPr>
            </w:pPr>
          </w:p>
        </w:tc>
      </w:tr>
      <w:tr w:rsidR="00D968EE" w:rsidRPr="00CA7960" w14:paraId="37261C60" w14:textId="77777777" w:rsidTr="00270301">
        <w:trPr>
          <w:trHeight w:val="641"/>
        </w:trPr>
        <w:tc>
          <w:tcPr>
            <w:tcW w:w="3150" w:type="dxa"/>
          </w:tcPr>
          <w:p w14:paraId="1DB2537D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 xml:space="preserve">Sídlo </w:t>
            </w:r>
          </w:p>
          <w:p w14:paraId="5D39A159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(celá adresa včetně PSČ)</w:t>
            </w:r>
          </w:p>
        </w:tc>
        <w:tc>
          <w:tcPr>
            <w:tcW w:w="5778" w:type="dxa"/>
          </w:tcPr>
          <w:p w14:paraId="06EFC35B" w14:textId="77777777" w:rsidR="00D968EE" w:rsidRPr="00CA7960" w:rsidRDefault="00D968EE" w:rsidP="00270301">
            <w:pPr>
              <w:jc w:val="center"/>
              <w:rPr>
                <w:rFonts w:ascii="Calibri" w:hAnsi="Calibri"/>
              </w:rPr>
            </w:pPr>
          </w:p>
        </w:tc>
      </w:tr>
      <w:tr w:rsidR="00D968EE" w:rsidRPr="00CA7960" w14:paraId="3E2668D8" w14:textId="77777777" w:rsidTr="00270301">
        <w:trPr>
          <w:trHeight w:val="537"/>
        </w:trPr>
        <w:tc>
          <w:tcPr>
            <w:tcW w:w="3150" w:type="dxa"/>
          </w:tcPr>
          <w:p w14:paraId="4C1B700E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Právní forma</w:t>
            </w:r>
          </w:p>
        </w:tc>
        <w:tc>
          <w:tcPr>
            <w:tcW w:w="5778" w:type="dxa"/>
          </w:tcPr>
          <w:p w14:paraId="53A6B97A" w14:textId="77777777" w:rsidR="00D968EE" w:rsidRPr="00CA7960" w:rsidRDefault="00D968EE" w:rsidP="00270301">
            <w:pPr>
              <w:jc w:val="center"/>
              <w:rPr>
                <w:rFonts w:ascii="Calibri" w:hAnsi="Calibri"/>
              </w:rPr>
            </w:pPr>
          </w:p>
        </w:tc>
      </w:tr>
      <w:tr w:rsidR="00D968EE" w:rsidRPr="00CA7960" w14:paraId="4E29E741" w14:textId="77777777" w:rsidTr="00270301">
        <w:trPr>
          <w:trHeight w:val="574"/>
        </w:trPr>
        <w:tc>
          <w:tcPr>
            <w:tcW w:w="3150" w:type="dxa"/>
          </w:tcPr>
          <w:p w14:paraId="6290F30B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Identifikační číslo</w:t>
            </w:r>
          </w:p>
        </w:tc>
        <w:tc>
          <w:tcPr>
            <w:tcW w:w="5778" w:type="dxa"/>
          </w:tcPr>
          <w:p w14:paraId="6DC8DF42" w14:textId="77777777" w:rsidR="00D968EE" w:rsidRPr="00CA7960" w:rsidRDefault="00D968EE" w:rsidP="00270301">
            <w:pPr>
              <w:jc w:val="center"/>
              <w:rPr>
                <w:rFonts w:ascii="Calibri" w:hAnsi="Calibri"/>
              </w:rPr>
            </w:pPr>
          </w:p>
        </w:tc>
      </w:tr>
      <w:tr w:rsidR="00D968EE" w:rsidRPr="00CA7960" w14:paraId="4FD0FFB3" w14:textId="77777777" w:rsidTr="00270301">
        <w:trPr>
          <w:trHeight w:val="554"/>
        </w:trPr>
        <w:tc>
          <w:tcPr>
            <w:tcW w:w="3150" w:type="dxa"/>
          </w:tcPr>
          <w:p w14:paraId="38998141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Daňové identifikační číslo</w:t>
            </w:r>
          </w:p>
        </w:tc>
        <w:tc>
          <w:tcPr>
            <w:tcW w:w="5778" w:type="dxa"/>
          </w:tcPr>
          <w:p w14:paraId="74006FE1" w14:textId="77777777" w:rsidR="00D968EE" w:rsidRPr="00CA7960" w:rsidRDefault="00D968EE" w:rsidP="00270301">
            <w:pPr>
              <w:jc w:val="center"/>
              <w:rPr>
                <w:rFonts w:ascii="Calibri" w:hAnsi="Calibri"/>
              </w:rPr>
            </w:pPr>
          </w:p>
        </w:tc>
      </w:tr>
      <w:tr w:rsidR="00D968EE" w:rsidRPr="00CA7960" w14:paraId="060125C9" w14:textId="77777777" w:rsidTr="00270301">
        <w:trPr>
          <w:trHeight w:val="548"/>
        </w:trPr>
        <w:tc>
          <w:tcPr>
            <w:tcW w:w="3150" w:type="dxa"/>
          </w:tcPr>
          <w:p w14:paraId="1FEE64B3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Kontaktní osoba</w:t>
            </w:r>
          </w:p>
        </w:tc>
        <w:tc>
          <w:tcPr>
            <w:tcW w:w="5778" w:type="dxa"/>
          </w:tcPr>
          <w:p w14:paraId="1799E55F" w14:textId="77777777" w:rsidR="00D968EE" w:rsidRPr="00CA7960" w:rsidRDefault="00D968EE" w:rsidP="00270301">
            <w:pPr>
              <w:jc w:val="center"/>
              <w:rPr>
                <w:rFonts w:ascii="Calibri" w:hAnsi="Calibri"/>
              </w:rPr>
            </w:pPr>
          </w:p>
        </w:tc>
      </w:tr>
      <w:tr w:rsidR="00D968EE" w:rsidRPr="00CA7960" w14:paraId="35939598" w14:textId="77777777" w:rsidTr="00270301">
        <w:trPr>
          <w:trHeight w:val="556"/>
        </w:trPr>
        <w:tc>
          <w:tcPr>
            <w:tcW w:w="3150" w:type="dxa"/>
          </w:tcPr>
          <w:p w14:paraId="7513534D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Telefon</w:t>
            </w:r>
          </w:p>
        </w:tc>
        <w:tc>
          <w:tcPr>
            <w:tcW w:w="5778" w:type="dxa"/>
          </w:tcPr>
          <w:p w14:paraId="016FB586" w14:textId="77777777" w:rsidR="00D968EE" w:rsidRPr="00CA7960" w:rsidRDefault="00D968EE" w:rsidP="00270301">
            <w:pPr>
              <w:jc w:val="center"/>
              <w:rPr>
                <w:rFonts w:ascii="Calibri" w:hAnsi="Calibri"/>
              </w:rPr>
            </w:pPr>
          </w:p>
        </w:tc>
      </w:tr>
      <w:tr w:rsidR="00D968EE" w:rsidRPr="00CA7960" w14:paraId="3661F741" w14:textId="77777777" w:rsidTr="00270301">
        <w:trPr>
          <w:trHeight w:val="564"/>
        </w:trPr>
        <w:tc>
          <w:tcPr>
            <w:tcW w:w="3150" w:type="dxa"/>
          </w:tcPr>
          <w:p w14:paraId="79DEBFBC" w14:textId="77777777" w:rsidR="00D968EE" w:rsidRPr="00CA7960" w:rsidRDefault="00D968EE" w:rsidP="00270301">
            <w:pPr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Email</w:t>
            </w:r>
          </w:p>
        </w:tc>
        <w:tc>
          <w:tcPr>
            <w:tcW w:w="5778" w:type="dxa"/>
          </w:tcPr>
          <w:p w14:paraId="716E7A97" w14:textId="77777777" w:rsidR="00D968EE" w:rsidRPr="00CA7960" w:rsidRDefault="00D968EE" w:rsidP="00270301">
            <w:pPr>
              <w:jc w:val="center"/>
              <w:rPr>
                <w:rFonts w:ascii="Calibri" w:hAnsi="Calibri"/>
              </w:rPr>
            </w:pPr>
          </w:p>
        </w:tc>
      </w:tr>
    </w:tbl>
    <w:p w14:paraId="675750F4" w14:textId="77777777" w:rsidR="00D968EE" w:rsidRDefault="00D968EE" w:rsidP="00D968EE">
      <w:pPr>
        <w:ind w:left="360"/>
        <w:jc w:val="center"/>
        <w:rPr>
          <w:rFonts w:ascii="Calibri" w:hAnsi="Calibri"/>
        </w:rPr>
      </w:pPr>
    </w:p>
    <w:p w14:paraId="1BC98067" w14:textId="77777777" w:rsidR="00D968EE" w:rsidRDefault="00D968EE" w:rsidP="00D968EE">
      <w:pPr>
        <w:ind w:left="360"/>
        <w:jc w:val="both"/>
        <w:rPr>
          <w:rFonts w:ascii="Calibri" w:hAnsi="Calibri"/>
        </w:rPr>
      </w:pPr>
    </w:p>
    <w:p w14:paraId="1C4FA824" w14:textId="77777777" w:rsidR="00D968EE" w:rsidRDefault="00D968EE" w:rsidP="00D968EE">
      <w:pPr>
        <w:ind w:left="360"/>
        <w:jc w:val="both"/>
        <w:rPr>
          <w:rFonts w:ascii="Calibri" w:hAnsi="Calibri"/>
          <w:u w:val="single"/>
        </w:rPr>
      </w:pPr>
      <w:r w:rsidRPr="00597EC7">
        <w:rPr>
          <w:rFonts w:ascii="Calibri" w:hAnsi="Calibri"/>
          <w:u w:val="single"/>
        </w:rPr>
        <w:t>ÚDAJE URČENÉ KE ČTENÍ PŘI OTEVÍRÁNÍ OBÁLEK S</w:t>
      </w:r>
      <w:r>
        <w:rPr>
          <w:rFonts w:ascii="Calibri" w:hAnsi="Calibri"/>
          <w:u w:val="single"/>
        </w:rPr>
        <w:t> </w:t>
      </w:r>
      <w:r w:rsidRPr="00597EC7">
        <w:rPr>
          <w:rFonts w:ascii="Calibri" w:hAnsi="Calibri"/>
          <w:u w:val="single"/>
        </w:rPr>
        <w:t>NABÍDKAMI</w:t>
      </w:r>
    </w:p>
    <w:p w14:paraId="36F233D0" w14:textId="77777777" w:rsidR="00D968EE" w:rsidRDefault="00D968EE" w:rsidP="00D968EE">
      <w:pPr>
        <w:ind w:left="360"/>
        <w:jc w:val="both"/>
        <w:rPr>
          <w:rFonts w:ascii="Calibri" w:hAnsi="Calibri"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312"/>
      </w:tblGrid>
      <w:tr w:rsidR="00D968EE" w:rsidRPr="00CA7960" w14:paraId="37523A76" w14:textId="77777777" w:rsidTr="00270301">
        <w:trPr>
          <w:trHeight w:val="1212"/>
        </w:trPr>
        <w:tc>
          <w:tcPr>
            <w:tcW w:w="4606" w:type="dxa"/>
          </w:tcPr>
          <w:p w14:paraId="04BA7806" w14:textId="77777777" w:rsidR="00D968EE" w:rsidRPr="00CA7960" w:rsidRDefault="00D968EE" w:rsidP="00270301">
            <w:pPr>
              <w:jc w:val="both"/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 xml:space="preserve">Nabídková cena celkem v Kč včetně DPH </w:t>
            </w:r>
          </w:p>
          <w:p w14:paraId="009B4045" w14:textId="77777777" w:rsidR="00D968EE" w:rsidRPr="00CA7960" w:rsidRDefault="00D968EE" w:rsidP="00270301">
            <w:pPr>
              <w:jc w:val="both"/>
              <w:rPr>
                <w:rFonts w:ascii="Calibri" w:hAnsi="Calibri"/>
              </w:rPr>
            </w:pPr>
            <w:r w:rsidRPr="00CA7960">
              <w:rPr>
                <w:rFonts w:ascii="Calibri" w:hAnsi="Calibri"/>
              </w:rPr>
              <w:t>(zaokrouhlit na celé koruny)</w:t>
            </w:r>
          </w:p>
        </w:tc>
        <w:tc>
          <w:tcPr>
            <w:tcW w:w="4606" w:type="dxa"/>
          </w:tcPr>
          <w:p w14:paraId="5EFD527C" w14:textId="77777777" w:rsidR="00D968EE" w:rsidRPr="00CA7960" w:rsidRDefault="00D968EE" w:rsidP="00270301">
            <w:pPr>
              <w:jc w:val="both"/>
              <w:rPr>
                <w:rFonts w:ascii="Calibri" w:hAnsi="Calibri"/>
                <w:u w:val="single"/>
              </w:rPr>
            </w:pPr>
          </w:p>
        </w:tc>
      </w:tr>
    </w:tbl>
    <w:p w14:paraId="689996E2" w14:textId="77777777" w:rsidR="00D968EE" w:rsidRDefault="00D968EE" w:rsidP="00D968EE">
      <w:pPr>
        <w:ind w:left="360"/>
        <w:jc w:val="both"/>
        <w:rPr>
          <w:rFonts w:ascii="Calibri" w:hAnsi="Calibri"/>
          <w:u w:val="single"/>
        </w:rPr>
      </w:pPr>
    </w:p>
    <w:p w14:paraId="673E4A05" w14:textId="77777777" w:rsidR="00D968EE" w:rsidRDefault="00D968EE" w:rsidP="00D968EE">
      <w:pPr>
        <w:ind w:left="360"/>
        <w:jc w:val="both"/>
        <w:rPr>
          <w:rFonts w:ascii="Calibri" w:hAnsi="Calibri"/>
          <w:u w:val="single"/>
        </w:rPr>
      </w:pPr>
    </w:p>
    <w:p w14:paraId="5BAA8D90" w14:textId="77777777" w:rsidR="00D968EE" w:rsidRDefault="00D968EE" w:rsidP="00D968EE">
      <w:pPr>
        <w:ind w:left="360"/>
        <w:jc w:val="both"/>
        <w:rPr>
          <w:rFonts w:ascii="Calibri" w:hAnsi="Calibri"/>
          <w:u w:val="single"/>
        </w:rPr>
      </w:pPr>
    </w:p>
    <w:p w14:paraId="3905AECC" w14:textId="77777777" w:rsidR="00D968EE" w:rsidRDefault="00D968EE" w:rsidP="00D968EE">
      <w:pPr>
        <w:ind w:left="360"/>
        <w:jc w:val="both"/>
        <w:rPr>
          <w:rFonts w:ascii="Calibri" w:hAnsi="Calibri"/>
          <w:u w:val="single"/>
        </w:rPr>
      </w:pPr>
    </w:p>
    <w:p w14:paraId="2A0F87A6" w14:textId="77777777" w:rsidR="00D968EE" w:rsidRDefault="00D968EE" w:rsidP="00D968EE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V ………………………………….., dne……………………………..</w:t>
      </w:r>
    </w:p>
    <w:p w14:paraId="30D3C658" w14:textId="77777777" w:rsidR="00D968EE" w:rsidRDefault="00D968EE" w:rsidP="00D968EE">
      <w:pPr>
        <w:ind w:left="360"/>
        <w:jc w:val="both"/>
        <w:rPr>
          <w:rFonts w:ascii="Calibri" w:hAnsi="Calibri"/>
        </w:rPr>
      </w:pPr>
    </w:p>
    <w:p w14:paraId="476CEC0B" w14:textId="77777777" w:rsidR="00D968EE" w:rsidRDefault="00D968EE" w:rsidP="00D968EE">
      <w:pPr>
        <w:ind w:left="360"/>
        <w:jc w:val="both"/>
        <w:rPr>
          <w:rFonts w:ascii="Calibri" w:hAnsi="Calibri"/>
        </w:rPr>
      </w:pPr>
    </w:p>
    <w:p w14:paraId="38A8462D" w14:textId="77777777" w:rsidR="00D968EE" w:rsidRDefault="00D968EE" w:rsidP="00D968EE">
      <w:pPr>
        <w:ind w:left="360"/>
        <w:jc w:val="both"/>
        <w:rPr>
          <w:rFonts w:ascii="Calibri" w:hAnsi="Calibri"/>
        </w:rPr>
      </w:pPr>
    </w:p>
    <w:p w14:paraId="2A990092" w14:textId="77777777" w:rsidR="00D968EE" w:rsidRDefault="00D968EE" w:rsidP="00D968EE">
      <w:pPr>
        <w:ind w:left="360"/>
        <w:jc w:val="both"/>
        <w:rPr>
          <w:rFonts w:ascii="Calibri" w:hAnsi="Calibri"/>
        </w:rPr>
      </w:pPr>
    </w:p>
    <w:p w14:paraId="4AB79ACF" w14:textId="77777777" w:rsidR="00D968EE" w:rsidRDefault="00D968EE" w:rsidP="00D968EE">
      <w:pPr>
        <w:ind w:left="360"/>
        <w:jc w:val="both"/>
        <w:rPr>
          <w:rFonts w:ascii="Calibri" w:hAnsi="Calibri"/>
        </w:rPr>
      </w:pPr>
    </w:p>
    <w:p w14:paraId="00BAD2C4" w14:textId="77777777" w:rsidR="00D968EE" w:rsidRDefault="00D968EE" w:rsidP="00D968EE">
      <w:pPr>
        <w:ind w:left="360"/>
        <w:jc w:val="both"/>
        <w:rPr>
          <w:rFonts w:ascii="Calibri" w:hAnsi="Calibri"/>
        </w:rPr>
      </w:pPr>
    </w:p>
    <w:p w14:paraId="1A345B55" w14:textId="77777777" w:rsidR="00D968EE" w:rsidRDefault="00D968EE" w:rsidP="00D968EE">
      <w:pPr>
        <w:ind w:left="360"/>
        <w:jc w:val="both"/>
        <w:rPr>
          <w:rFonts w:ascii="Calibri" w:hAnsi="Calibri"/>
        </w:rPr>
      </w:pPr>
    </w:p>
    <w:p w14:paraId="65A09336" w14:textId="77777777" w:rsidR="00D968EE" w:rsidRDefault="00D968EE" w:rsidP="00D968EE">
      <w:pPr>
        <w:ind w:left="5664" w:hanging="1524"/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…………………………………………………………………………           </w:t>
      </w:r>
    </w:p>
    <w:p w14:paraId="5C3C60F6" w14:textId="77777777" w:rsidR="00D968EE" w:rsidRDefault="00D968EE" w:rsidP="00D968EE">
      <w:pPr>
        <w:ind w:left="5664" w:hanging="1524"/>
        <w:jc w:val="both"/>
        <w:rPr>
          <w:rFonts w:ascii="Calibri" w:hAnsi="Calibri"/>
        </w:rPr>
      </w:pPr>
      <w:r>
        <w:rPr>
          <w:rFonts w:ascii="Calibri" w:hAnsi="Calibri"/>
        </w:rPr>
        <w:t>Razítko a podpis statutárního zástupce uchazeče</w:t>
      </w:r>
    </w:p>
    <w:p w14:paraId="1360938A" w14:textId="77777777" w:rsidR="00D968EE" w:rsidRDefault="00D968EE" w:rsidP="00D968EE">
      <w:pPr>
        <w:jc w:val="both"/>
        <w:rPr>
          <w:rFonts w:ascii="Calibri" w:hAnsi="Calibri"/>
        </w:rPr>
      </w:pPr>
    </w:p>
    <w:p w14:paraId="7B08C442" w14:textId="77777777" w:rsidR="00D968EE" w:rsidRDefault="00D968EE" w:rsidP="00D968EE">
      <w:pPr>
        <w:jc w:val="both"/>
        <w:rPr>
          <w:rFonts w:ascii="Calibri" w:hAnsi="Calibri"/>
        </w:rPr>
      </w:pPr>
    </w:p>
    <w:p w14:paraId="1A5E21D9" w14:textId="77777777" w:rsidR="00D968EE" w:rsidRDefault="00D968EE" w:rsidP="00D968EE">
      <w:pPr>
        <w:jc w:val="center"/>
        <w:rPr>
          <w:rFonts w:ascii="Calibri" w:hAnsi="Calibri"/>
          <w:b/>
        </w:rPr>
      </w:pPr>
      <w:r w:rsidRPr="00A82CBE">
        <w:rPr>
          <w:rFonts w:ascii="Calibri" w:hAnsi="Calibri"/>
          <w:b/>
        </w:rPr>
        <w:lastRenderedPageBreak/>
        <w:t>VZOR – ČESTNÉ PROHLÁŠENÍ DODAVATELE</w:t>
      </w:r>
    </w:p>
    <w:p w14:paraId="28453DB4" w14:textId="77777777" w:rsidR="00D968EE" w:rsidRDefault="00D968EE" w:rsidP="00D968EE">
      <w:pPr>
        <w:jc w:val="center"/>
        <w:rPr>
          <w:rFonts w:ascii="Calibri" w:hAnsi="Calibri"/>
          <w:b/>
        </w:rPr>
      </w:pPr>
    </w:p>
    <w:p w14:paraId="1D2D08E2" w14:textId="77777777" w:rsidR="00712B02" w:rsidRPr="009B3D52" w:rsidRDefault="00712B02" w:rsidP="00712B02">
      <w:pPr>
        <w:ind w:left="36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9B3D52">
        <w:rPr>
          <w:rFonts w:asciiTheme="minorHAnsi" w:hAnsiTheme="minorHAnsi" w:cs="Arial"/>
          <w:b/>
          <w:bCs/>
          <w:sz w:val="32"/>
          <w:szCs w:val="32"/>
        </w:rPr>
        <w:t>Naučná stezka Poličná - I. etapa</w:t>
      </w:r>
    </w:p>
    <w:p w14:paraId="1C460EA8" w14:textId="77777777" w:rsidR="00D968EE" w:rsidRPr="0049253B" w:rsidRDefault="00D968EE" w:rsidP="00D968EE">
      <w:pPr>
        <w:jc w:val="both"/>
        <w:rPr>
          <w:rFonts w:ascii="Calibri" w:hAnsi="Calibri"/>
          <w:sz w:val="28"/>
          <w:szCs w:val="28"/>
        </w:rPr>
      </w:pPr>
    </w:p>
    <w:p w14:paraId="46AD14DA" w14:textId="77777777" w:rsidR="00D968EE" w:rsidRDefault="00D968EE" w:rsidP="00D968EE">
      <w:pPr>
        <w:jc w:val="both"/>
        <w:rPr>
          <w:rFonts w:ascii="Calibri" w:hAnsi="Calibri"/>
        </w:rPr>
      </w:pPr>
      <w:r>
        <w:rPr>
          <w:rFonts w:ascii="Calibri" w:hAnsi="Calibri"/>
        </w:rPr>
        <w:t>Já (my) níže podepsaný(í) čestně prohlašuji(eme), že dodavatel ……………………………………… (obchodní firma) splňuje základní kvalifikační předpoklady:</w:t>
      </w:r>
    </w:p>
    <w:p w14:paraId="7905D685" w14:textId="77777777" w:rsidR="00D968EE" w:rsidRDefault="00D968EE" w:rsidP="00D968EE">
      <w:pPr>
        <w:jc w:val="both"/>
        <w:rPr>
          <w:rFonts w:ascii="Calibri" w:hAnsi="Calibri"/>
        </w:rPr>
      </w:pPr>
    </w:p>
    <w:p w14:paraId="700398A9" w14:textId="0785CA06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nikdo ze statutárních zástupců dodavatele nebyl pravomocně odsouzen pro trestný čin spáchaný ve prospěch zločinného spolčení, trestný čin účasti na zločinném </w:t>
      </w:r>
      <w:bookmarkStart w:id="0" w:name="_GoBack"/>
      <w:bookmarkEnd w:id="0"/>
      <w:r w:rsidR="00712B02">
        <w:rPr>
          <w:rFonts w:ascii="Calibri" w:hAnsi="Calibri"/>
        </w:rPr>
        <w:t>spolčení, legalizace</w:t>
      </w:r>
      <w:r>
        <w:rPr>
          <w:rFonts w:ascii="Calibri" w:hAnsi="Calibri"/>
        </w:rPr>
        <w:t xml:space="preserve"> výnosů z trestné činnosti, podílnictví, přijímání úplatku, podplácení, nepřímého úplatkářství, podvodu, úvěrového podvodu, včetně případů, kdy jde o přípravu nebo pokus nebo účastenství na takovém trestném činu, nebo došlo k zahlazení odsouzení za spáchání takového trestného činu;</w:t>
      </w:r>
    </w:p>
    <w:p w14:paraId="55047E69" w14:textId="77777777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nikdo ze statutárních zástupců dodavatele nebyl pravomocně odsouzen pro trestný čin, jehož skutková podstata souvisí s předmětem podnikání podle zvláštních právních předpisů nebo došlo k zahlazení odsouzení za spáchání takového trestného činu;</w:t>
      </w:r>
    </w:p>
    <w:p w14:paraId="28725518" w14:textId="77777777" w:rsidR="00D968EE" w:rsidRDefault="00D968EE" w:rsidP="00D968EE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Upozornění pro písmena a) a b): jde-li o právnickou osobu, musí tento předpoklad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osoby.</w:t>
      </w:r>
    </w:p>
    <w:p w14:paraId="4537301E" w14:textId="77777777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Nikdo ze statutárních zástupců dodavatele ani jiná osoba dodavatele nenaplnil skutkovou podstatu jednání nekalé soutěže formou podplácení podle zvláštních právních předpisů;</w:t>
      </w:r>
    </w:p>
    <w:p w14:paraId="713DC3CA" w14:textId="77777777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Na majetek dodavatele není prohlášen konkurs nebo návrh na prohlášení konkursu nebyl zamítnut pro nedostatek majetku a vůči dodavateli není povoleno vyrovnání nebo zavedena nucená správa podle zvláštních právních předpisů;</w:t>
      </w:r>
    </w:p>
    <w:p w14:paraId="698D14DE" w14:textId="77777777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Dodavatel není v likvidaci;</w:t>
      </w:r>
    </w:p>
    <w:p w14:paraId="6466657C" w14:textId="77777777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Dodavatel nemá v evidenci daní zachyceny daňové nedoplatky;</w:t>
      </w:r>
    </w:p>
    <w:p w14:paraId="475021E9" w14:textId="77777777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Dodavatel nemá nedoplatek na pojistném a na penále na veřejném zdravotním pojištění;</w:t>
      </w:r>
    </w:p>
    <w:p w14:paraId="6831B5A5" w14:textId="77777777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Dodavatel nemá nedoplatek na pojistném a na penále na sociálním zabezpečení a příspěvku na státní politiku zaměstnanosti;</w:t>
      </w:r>
    </w:p>
    <w:p w14:paraId="56125827" w14:textId="77777777" w:rsidR="00D968EE" w:rsidRDefault="00D968EE" w:rsidP="00D968EE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Dodavatel ani odpovědný zástupce dodavatele odpovídající za činnost dodavatele nebyl v posledních 3 letech pravomocně disciplinárně potrestán ani mu nebylo pravomocně uloženo kárné opatření podle zvláštních právních předpisů.</w:t>
      </w:r>
    </w:p>
    <w:p w14:paraId="18CCA883" w14:textId="77777777" w:rsidR="00D968EE" w:rsidRDefault="00D968EE" w:rsidP="00D968EE">
      <w:pPr>
        <w:jc w:val="both"/>
        <w:rPr>
          <w:rFonts w:ascii="Calibri" w:hAnsi="Calibri"/>
        </w:rPr>
      </w:pPr>
    </w:p>
    <w:p w14:paraId="7E6962FB" w14:textId="77777777" w:rsidR="00D968EE" w:rsidRDefault="00D968EE" w:rsidP="00D968EE">
      <w:pPr>
        <w:jc w:val="both"/>
        <w:rPr>
          <w:rFonts w:ascii="Calibri" w:hAnsi="Calibri"/>
        </w:rPr>
      </w:pPr>
    </w:p>
    <w:p w14:paraId="2C073CA2" w14:textId="77777777" w:rsidR="00D968EE" w:rsidRDefault="00D968EE" w:rsidP="00D968EE">
      <w:pPr>
        <w:jc w:val="both"/>
        <w:rPr>
          <w:rFonts w:ascii="Calibri" w:hAnsi="Calibri"/>
        </w:rPr>
      </w:pPr>
      <w:r>
        <w:rPr>
          <w:rFonts w:ascii="Calibri" w:hAnsi="Calibri"/>
        </w:rPr>
        <w:t>V …………………………….., dne ……………………………………….</w:t>
      </w:r>
    </w:p>
    <w:p w14:paraId="2CADD9A9" w14:textId="77777777" w:rsidR="00D968EE" w:rsidRDefault="00D968EE" w:rsidP="00D968EE">
      <w:pPr>
        <w:jc w:val="both"/>
        <w:rPr>
          <w:rFonts w:ascii="Calibri" w:hAnsi="Calibri"/>
        </w:rPr>
      </w:pPr>
    </w:p>
    <w:p w14:paraId="2483F4D3" w14:textId="77777777" w:rsidR="00D968EE" w:rsidRDefault="00D968EE" w:rsidP="00D968EE">
      <w:pPr>
        <w:jc w:val="both"/>
        <w:rPr>
          <w:rFonts w:ascii="Calibri" w:hAnsi="Calibri"/>
        </w:rPr>
      </w:pPr>
    </w:p>
    <w:p w14:paraId="7554009D" w14:textId="77777777" w:rsidR="00D968EE" w:rsidRDefault="00D968EE" w:rsidP="00D968EE">
      <w:pPr>
        <w:ind w:left="4956"/>
        <w:jc w:val="both"/>
        <w:rPr>
          <w:rFonts w:ascii="Calibri" w:hAnsi="Calibri"/>
        </w:rPr>
      </w:pPr>
    </w:p>
    <w:p w14:paraId="32A88F8E" w14:textId="77777777" w:rsidR="00D968EE" w:rsidRDefault="00D968EE" w:rsidP="00D968E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……………………………………………………………………….</w:t>
      </w:r>
    </w:p>
    <w:p w14:paraId="079812A1" w14:textId="77777777" w:rsidR="00D968EE" w:rsidRPr="005E5127" w:rsidRDefault="00D968EE" w:rsidP="00D968E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Razítko a podpis </w:t>
      </w:r>
      <w:r w:rsidRPr="00560B04">
        <w:rPr>
          <w:rFonts w:ascii="Calibri" w:hAnsi="Calibri"/>
        </w:rPr>
        <w:t>statutárního zástupce uchazeče</w:t>
      </w:r>
    </w:p>
    <w:p w14:paraId="700F6E5F" w14:textId="77777777" w:rsidR="00D968EE" w:rsidRDefault="00D968EE" w:rsidP="00D968EE"/>
    <w:p w14:paraId="1B0A2215" w14:textId="77777777" w:rsidR="003E5ABB" w:rsidRDefault="004A3DDB"/>
    <w:sectPr w:rsidR="003E5ABB" w:rsidSect="00E1160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C8C25" w14:textId="77777777" w:rsidR="004A3DDB" w:rsidRDefault="004A3DDB">
      <w:r>
        <w:separator/>
      </w:r>
    </w:p>
  </w:endnote>
  <w:endnote w:type="continuationSeparator" w:id="0">
    <w:p w14:paraId="5636B565" w14:textId="77777777" w:rsidR="004A3DDB" w:rsidRDefault="004A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82F34" w14:textId="77777777" w:rsidR="00E11603" w:rsidRDefault="00D968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D7AB97" w14:textId="77777777" w:rsidR="00E11603" w:rsidRDefault="004A3DDB">
    <w:pPr>
      <w:pStyle w:val="Zpa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EDB6A" w14:textId="77777777" w:rsidR="00E11603" w:rsidRDefault="00D968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3DDB">
      <w:rPr>
        <w:rStyle w:val="slostrnky"/>
        <w:noProof/>
      </w:rPr>
      <w:t>1</w:t>
    </w:r>
    <w:r>
      <w:rPr>
        <w:rStyle w:val="slostrnky"/>
      </w:rPr>
      <w:fldChar w:fldCharType="end"/>
    </w:r>
  </w:p>
  <w:p w14:paraId="52C42967" w14:textId="77777777" w:rsidR="00E11603" w:rsidRDefault="004A3DD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D5BF9" w14:textId="77777777" w:rsidR="004A3DDB" w:rsidRDefault="004A3DDB">
      <w:r>
        <w:separator/>
      </w:r>
    </w:p>
  </w:footnote>
  <w:footnote w:type="continuationSeparator" w:id="0">
    <w:p w14:paraId="08725D4C" w14:textId="77777777" w:rsidR="004A3DDB" w:rsidRDefault="004A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60CB"/>
    <w:multiLevelType w:val="hybridMultilevel"/>
    <w:tmpl w:val="44249B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EE"/>
    <w:rsid w:val="004A3DDB"/>
    <w:rsid w:val="005F579B"/>
    <w:rsid w:val="006A2CF5"/>
    <w:rsid w:val="00712B02"/>
    <w:rsid w:val="009B3D52"/>
    <w:rsid w:val="00AB4C69"/>
    <w:rsid w:val="00D70087"/>
    <w:rsid w:val="00D9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E987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D968E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D968EE"/>
    <w:rPr>
      <w:rFonts w:cs="Times New Roman"/>
    </w:rPr>
  </w:style>
  <w:style w:type="paragraph" w:styleId="Zpat">
    <w:name w:val="footer"/>
    <w:basedOn w:val="Normln"/>
    <w:link w:val="ZpatChar"/>
    <w:rsid w:val="00D968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68E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2549</Characters>
  <Application>Microsoft Macintosh Word</Application>
  <DocSecurity>0</DocSecurity>
  <Lines>21</Lines>
  <Paragraphs>5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Škrobánková</dc:creator>
  <cp:keywords/>
  <dc:description/>
  <cp:lastModifiedBy>Michaela Škrobánková</cp:lastModifiedBy>
  <cp:revision>2</cp:revision>
  <dcterms:created xsi:type="dcterms:W3CDTF">2017-11-27T20:30:00Z</dcterms:created>
  <dcterms:modified xsi:type="dcterms:W3CDTF">2017-11-27T20:30:00Z</dcterms:modified>
</cp:coreProperties>
</file>